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BA0B5" w14:textId="77777777" w:rsidR="001B78FF" w:rsidRPr="00B76ECE" w:rsidRDefault="001B78FF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 Bold" w:hAnsi="Times New Roman Bold"/>
          <w:sz w:val="22"/>
          <w:szCs w:val="22"/>
        </w:rPr>
      </w:pPr>
      <w:r w:rsidRPr="00B76ECE">
        <w:rPr>
          <w:rFonts w:ascii="Times New Roman Bold" w:hAnsi="Times New Roman Bold"/>
          <w:noProof/>
          <w:sz w:val="22"/>
          <w:szCs w:val="22"/>
        </w:rPr>
        <w:drawing>
          <wp:anchor distT="152400" distB="152400" distL="152400" distR="152400" simplePos="0" relativeHeight="251660288" behindDoc="0" locked="0" layoutInCell="1" allowOverlap="1" wp14:anchorId="162595DA" wp14:editId="3AF293C1">
            <wp:simplePos x="0" y="0"/>
            <wp:positionH relativeFrom="column">
              <wp:posOffset>89535</wp:posOffset>
            </wp:positionH>
            <wp:positionV relativeFrom="line">
              <wp:posOffset>9525</wp:posOffset>
            </wp:positionV>
            <wp:extent cx="1179195" cy="1393825"/>
            <wp:effectExtent l="0" t="0" r="0" b="0"/>
            <wp:wrapThrough wrapText="right">
              <wp:wrapPolygon edited="0">
                <wp:start x="8375" y="0"/>
                <wp:lineTo x="2443" y="295"/>
                <wp:lineTo x="2094" y="4428"/>
                <wp:lineTo x="5234" y="4723"/>
                <wp:lineTo x="3489" y="6495"/>
                <wp:lineTo x="1745" y="8856"/>
                <wp:lineTo x="0" y="13875"/>
                <wp:lineTo x="0" y="17123"/>
                <wp:lineTo x="2443" y="18894"/>
                <wp:lineTo x="2443" y="19189"/>
                <wp:lineTo x="6630" y="21256"/>
                <wp:lineTo x="7328" y="21256"/>
                <wp:lineTo x="14307" y="21256"/>
                <wp:lineTo x="15005" y="21256"/>
                <wp:lineTo x="21286" y="17123"/>
                <wp:lineTo x="21286" y="13580"/>
                <wp:lineTo x="17447" y="4723"/>
                <wp:lineTo x="19192" y="3543"/>
                <wp:lineTo x="18494" y="2657"/>
                <wp:lineTo x="14656" y="0"/>
                <wp:lineTo x="8375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39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76ECE">
        <w:rPr>
          <w:rFonts w:ascii="Times New Roman Bold" w:hAnsi="Times New Roman Bold"/>
          <w:sz w:val="22"/>
          <w:szCs w:val="22"/>
        </w:rPr>
        <w:t>POVIJESNA POSTROJBA KRAPINSKO-ZAGORSKE ŽUPANIJE</w:t>
      </w:r>
    </w:p>
    <w:p w14:paraId="30A10A29" w14:textId="77777777" w:rsidR="001B78FF" w:rsidRPr="00B76ECE" w:rsidRDefault="001B78FF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 Bold" w:hAnsi="Times New Roman Bold"/>
          <w:sz w:val="22"/>
          <w:szCs w:val="22"/>
        </w:rPr>
      </w:pPr>
      <w:r w:rsidRPr="00B76ECE">
        <w:rPr>
          <w:rFonts w:ascii="Times New Roman Bold" w:hAnsi="Times New Roman Bold"/>
          <w:sz w:val="22"/>
          <w:szCs w:val="22"/>
        </w:rPr>
        <w:t>“KOSTELSKA PIŠTOLA - KEGLEVIĆEVA STRAŽA KOSTEL”</w:t>
      </w:r>
    </w:p>
    <w:p w14:paraId="2D0F8888" w14:textId="77777777" w:rsidR="001B78FF" w:rsidRPr="00B76ECE" w:rsidRDefault="001B78FF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 Bold" w:hAnsi="Times New Roman Bold"/>
          <w:sz w:val="22"/>
          <w:szCs w:val="22"/>
        </w:rPr>
      </w:pPr>
      <w:r w:rsidRPr="00B76ECE">
        <w:rPr>
          <w:rFonts w:ascii="Times New Roman Bold" w:hAnsi="Times New Roman Bold"/>
          <w:sz w:val="22"/>
          <w:szCs w:val="22"/>
        </w:rPr>
        <w:t>KOSTEL 7, 49218 PREGRADA</w:t>
      </w:r>
    </w:p>
    <w:p w14:paraId="47F5A7BE" w14:textId="767F1500" w:rsidR="001B78FF" w:rsidRPr="003C54CD" w:rsidRDefault="001B78FF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hAnsi="Times New Roman"/>
          <w:b/>
          <w:i/>
          <w:iCs/>
          <w:sz w:val="22"/>
          <w:szCs w:val="22"/>
        </w:rPr>
      </w:pPr>
      <w:r w:rsidRPr="003C54CD">
        <w:rPr>
          <w:rFonts w:ascii="Times New Roman" w:hAnsi="Times New Roman"/>
          <w:b/>
          <w:i/>
          <w:iCs/>
          <w:sz w:val="22"/>
          <w:szCs w:val="22"/>
        </w:rPr>
        <w:t>Predsjednik: Mi</w:t>
      </w:r>
      <w:r w:rsidR="007A586B" w:rsidRPr="003C54CD">
        <w:rPr>
          <w:rFonts w:ascii="Times New Roman" w:hAnsi="Times New Roman"/>
          <w:b/>
          <w:i/>
          <w:iCs/>
          <w:sz w:val="22"/>
          <w:szCs w:val="22"/>
        </w:rPr>
        <w:t>rko Cajhen</w:t>
      </w:r>
    </w:p>
    <w:p w14:paraId="3630F1CD" w14:textId="491BCB9F" w:rsidR="001B78FF" w:rsidRPr="003C54CD" w:rsidRDefault="007A586B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hAnsi="Times New Roman"/>
          <w:i/>
          <w:iCs/>
          <w:sz w:val="22"/>
          <w:szCs w:val="22"/>
        </w:rPr>
      </w:pPr>
      <w:r w:rsidRPr="003C54CD">
        <w:rPr>
          <w:rFonts w:ascii="Times New Roman" w:hAnsi="Times New Roman"/>
          <w:b/>
          <w:i/>
          <w:iCs/>
          <w:sz w:val="22"/>
          <w:szCs w:val="22"/>
        </w:rPr>
        <w:t>GSM predsjednik: 099/796 4126</w:t>
      </w:r>
    </w:p>
    <w:p w14:paraId="0EB90DC8" w14:textId="5D817497" w:rsidR="001B78FF" w:rsidRPr="003C54CD" w:rsidRDefault="001B78FF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hAnsi="Times New Roman"/>
          <w:i/>
          <w:iCs/>
          <w:sz w:val="22"/>
          <w:szCs w:val="22"/>
        </w:rPr>
      </w:pPr>
      <w:r w:rsidRPr="003C54CD">
        <w:rPr>
          <w:rFonts w:ascii="Times New Roman" w:hAnsi="Times New Roman"/>
          <w:i/>
          <w:iCs/>
          <w:sz w:val="22"/>
          <w:szCs w:val="22"/>
        </w:rPr>
        <w:t>E-mail</w:t>
      </w:r>
      <w:r w:rsidR="007A586B" w:rsidRPr="003C54CD">
        <w:rPr>
          <w:rFonts w:ascii="Times New Roman" w:hAnsi="Times New Roman"/>
          <w:i/>
          <w:iCs/>
          <w:sz w:val="22"/>
          <w:szCs w:val="22"/>
        </w:rPr>
        <w:t xml:space="preserve"> </w:t>
      </w:r>
      <w:r w:rsidR="003C54CD" w:rsidRPr="003C54CD">
        <w:rPr>
          <w:rFonts w:ascii="Times New Roman" w:hAnsi="Times New Roman"/>
          <w:i/>
          <w:iCs/>
          <w:sz w:val="22"/>
          <w:szCs w:val="22"/>
        </w:rPr>
        <w:t>predsjednik</w:t>
      </w:r>
      <w:r w:rsidR="007A586B" w:rsidRPr="003C54CD">
        <w:rPr>
          <w:rFonts w:ascii="Times New Roman" w:hAnsi="Times New Roman"/>
          <w:i/>
          <w:iCs/>
          <w:sz w:val="22"/>
          <w:szCs w:val="22"/>
        </w:rPr>
        <w:t xml:space="preserve">: </w:t>
      </w:r>
      <w:r w:rsidR="00A5598A" w:rsidRPr="003C54CD">
        <w:rPr>
          <w:rFonts w:ascii="Times New Roman" w:hAnsi="Times New Roman"/>
          <w:i/>
          <w:iCs/>
          <w:sz w:val="22"/>
          <w:szCs w:val="22"/>
        </w:rPr>
        <w:t>mcajhen1@gmail.com</w:t>
      </w:r>
    </w:p>
    <w:p w14:paraId="01B5A58C" w14:textId="4C5CA8F4" w:rsidR="00A5598A" w:rsidRPr="003C54CD" w:rsidRDefault="00A5598A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hAnsi="Times New Roman"/>
          <w:i/>
          <w:iCs/>
          <w:sz w:val="22"/>
          <w:szCs w:val="22"/>
        </w:rPr>
      </w:pPr>
      <w:r w:rsidRPr="003C54CD">
        <w:rPr>
          <w:rFonts w:ascii="Times New Roman" w:hAnsi="Times New Roman"/>
          <w:i/>
          <w:iCs/>
          <w:sz w:val="22"/>
          <w:szCs w:val="22"/>
        </w:rPr>
        <w:t>E-mail udruge: kegleviveca.straza</w:t>
      </w:r>
      <w:r w:rsidR="003C54CD" w:rsidRPr="003C54CD">
        <w:rPr>
          <w:rFonts w:ascii="Times New Roman" w:hAnsi="Times New Roman"/>
          <w:i/>
          <w:iCs/>
          <w:sz w:val="22"/>
          <w:szCs w:val="22"/>
        </w:rPr>
        <w:t>.kostel@gmail.com</w:t>
      </w:r>
    </w:p>
    <w:p w14:paraId="6C526FFF" w14:textId="77777777" w:rsidR="001B78FF" w:rsidRPr="003C54CD" w:rsidRDefault="001B78FF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hAnsi="Times New Roman"/>
          <w:i/>
          <w:iCs/>
          <w:sz w:val="22"/>
          <w:szCs w:val="22"/>
        </w:rPr>
      </w:pPr>
      <w:hyperlink r:id="rId8" w:history="1">
        <w:r w:rsidRPr="003C54CD">
          <w:rPr>
            <w:rFonts w:ascii="Times New Roman" w:hAnsi="Times New Roman"/>
            <w:i/>
            <w:iCs/>
            <w:sz w:val="22"/>
            <w:szCs w:val="22"/>
          </w:rPr>
          <w:t>www.kostelska-pistola.hr</w:t>
        </w:r>
      </w:hyperlink>
    </w:p>
    <w:p w14:paraId="319F6846" w14:textId="77777777" w:rsidR="001B78FF" w:rsidRPr="003C54CD" w:rsidRDefault="001B78FF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hAnsi="Times New Roman"/>
          <w:i/>
          <w:iCs/>
          <w:sz w:val="22"/>
          <w:szCs w:val="22"/>
        </w:rPr>
      </w:pPr>
      <w:r w:rsidRPr="003C54CD">
        <w:rPr>
          <w:rFonts w:ascii="Times New Roman" w:hAnsi="Times New Roman"/>
          <w:i/>
          <w:iCs/>
          <w:sz w:val="22"/>
          <w:szCs w:val="22"/>
        </w:rPr>
        <w:t>IBAN: HR2423600001101572872</w:t>
      </w:r>
    </w:p>
    <w:p w14:paraId="4B7008CA" w14:textId="77777777" w:rsidR="001B78FF" w:rsidRPr="003C54CD" w:rsidRDefault="001B78FF" w:rsidP="001B78FF">
      <w:pPr>
        <w:pStyle w:val="Body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</w:tabs>
        <w:jc w:val="center"/>
        <w:rPr>
          <w:rFonts w:ascii="Times New Roman" w:hAnsi="Times New Roman"/>
          <w:i/>
          <w:iCs/>
          <w:sz w:val="22"/>
          <w:szCs w:val="22"/>
        </w:rPr>
      </w:pPr>
      <w:r w:rsidRPr="003C54CD">
        <w:rPr>
          <w:rFonts w:ascii="Times New Roman" w:hAnsi="Times New Roman"/>
          <w:i/>
          <w:iCs/>
          <w:sz w:val="22"/>
          <w:szCs w:val="22"/>
        </w:rPr>
        <w:t>OIB: 97586978536</w:t>
      </w:r>
    </w:p>
    <w:p w14:paraId="240E128A" w14:textId="77777777" w:rsidR="001B78FF" w:rsidRDefault="001B78FF" w:rsidP="001B78FF">
      <w:pPr>
        <w:pStyle w:val="Tijeloteksta"/>
        <w:rPr>
          <w:rFonts w:ascii="Arial" w:hAnsi="Arial"/>
          <w:b/>
          <w:bCs/>
          <w:color w:val="000000"/>
        </w:rPr>
      </w:pPr>
    </w:p>
    <w:p w14:paraId="4AE9F3DA" w14:textId="77777777" w:rsidR="001B78FF" w:rsidRDefault="001B78FF">
      <w:pPr>
        <w:pStyle w:val="Tijeloteksta"/>
        <w:jc w:val="center"/>
        <w:rPr>
          <w:rFonts w:ascii="Arial" w:hAnsi="Arial"/>
          <w:b/>
          <w:bCs/>
          <w:color w:val="000000"/>
        </w:rPr>
      </w:pPr>
    </w:p>
    <w:p w14:paraId="0C3CC31F" w14:textId="77777777" w:rsidR="001B78FF" w:rsidRDefault="001B78FF">
      <w:pPr>
        <w:pStyle w:val="Tijeloteksta"/>
        <w:jc w:val="center"/>
        <w:rPr>
          <w:rFonts w:ascii="Arial" w:hAnsi="Arial"/>
          <w:b/>
          <w:bCs/>
          <w:color w:val="000000"/>
        </w:rPr>
      </w:pPr>
    </w:p>
    <w:p w14:paraId="12163656" w14:textId="20BA735C" w:rsidR="00E80AAE" w:rsidRDefault="008F53E2">
      <w:pPr>
        <w:pStyle w:val="Tijeloteksta"/>
        <w:jc w:val="center"/>
        <w:rPr>
          <w:rFonts w:hint="eastAsia"/>
        </w:rPr>
      </w:pPr>
      <w:r>
        <w:rPr>
          <w:rFonts w:ascii="Arial" w:hAnsi="Arial"/>
          <w:b/>
          <w:bCs/>
          <w:color w:val="000000"/>
        </w:rPr>
        <w:t>Prijedlog za Javno priznanje za</w:t>
      </w:r>
      <w:r w:rsidR="00AA3702">
        <w:rPr>
          <w:rFonts w:ascii="Arial" w:hAnsi="Arial"/>
          <w:b/>
          <w:bCs/>
          <w:color w:val="000000"/>
        </w:rPr>
        <w:t xml:space="preserve"> </w:t>
      </w:r>
      <w:r w:rsidR="006E5350">
        <w:rPr>
          <w:rFonts w:ascii="Arial" w:hAnsi="Arial"/>
          <w:b/>
          <w:bCs/>
          <w:color w:val="000000"/>
        </w:rPr>
        <w:t xml:space="preserve">Plaketu </w:t>
      </w:r>
      <w:r>
        <w:rPr>
          <w:rFonts w:ascii="Arial" w:hAnsi="Arial"/>
          <w:b/>
          <w:bCs/>
          <w:color w:val="000000"/>
        </w:rPr>
        <w:t>Grada Pregrade</w:t>
      </w:r>
      <w:r w:rsidR="003615B3">
        <w:rPr>
          <w:rFonts w:ascii="Arial" w:hAnsi="Arial"/>
          <w:b/>
          <w:bCs/>
          <w:color w:val="000000"/>
        </w:rPr>
        <w:t>– Gdin. Milan Flegar,</w:t>
      </w:r>
      <w:r w:rsidR="00C23C53">
        <w:rPr>
          <w:rFonts w:ascii="Arial" w:hAnsi="Arial"/>
          <w:b/>
          <w:bCs/>
          <w:color w:val="000000"/>
        </w:rPr>
        <w:t xml:space="preserve"> </w:t>
      </w:r>
      <w:r w:rsidR="00AA3702">
        <w:rPr>
          <w:rFonts w:ascii="Arial" w:hAnsi="Arial"/>
          <w:b/>
          <w:bCs/>
          <w:color w:val="000000"/>
        </w:rPr>
        <w:t>predsjednik Povijes</w:t>
      </w:r>
      <w:r w:rsidR="001779E0">
        <w:rPr>
          <w:rFonts w:ascii="Arial" w:hAnsi="Arial"/>
          <w:b/>
          <w:bCs/>
          <w:color w:val="000000"/>
        </w:rPr>
        <w:t>ne postrojbe "Kostelska pištola</w:t>
      </w:r>
      <w:r w:rsidR="003615B3">
        <w:rPr>
          <w:rFonts w:ascii="Arial" w:hAnsi="Arial"/>
          <w:b/>
          <w:bCs/>
          <w:color w:val="000000"/>
        </w:rPr>
        <w:t xml:space="preserve"> - Keglevićeva straža</w:t>
      </w:r>
      <w:r w:rsidR="00AA3702">
        <w:rPr>
          <w:rFonts w:ascii="Arial" w:hAnsi="Arial"/>
          <w:b/>
          <w:bCs/>
          <w:color w:val="000000"/>
        </w:rPr>
        <w:t xml:space="preserve"> Kostel"</w:t>
      </w:r>
      <w:r w:rsidR="001779E0">
        <w:rPr>
          <w:rFonts w:ascii="Arial" w:hAnsi="Arial"/>
          <w:b/>
          <w:bCs/>
          <w:color w:val="000000"/>
        </w:rPr>
        <w:t xml:space="preserve"> te predsjednik MO Kostel</w:t>
      </w:r>
    </w:p>
    <w:p w14:paraId="792F2BF3" w14:textId="77777777" w:rsidR="00E80AAE" w:rsidRDefault="00E80AAE">
      <w:pPr>
        <w:pStyle w:val="Tijeloteksta"/>
        <w:jc w:val="both"/>
        <w:rPr>
          <w:rFonts w:hint="eastAsia"/>
        </w:rPr>
      </w:pPr>
    </w:p>
    <w:p w14:paraId="21B5F7A6" w14:textId="77777777" w:rsidR="00E80AAE" w:rsidRDefault="00AA3702">
      <w:pPr>
        <w:pStyle w:val="Tijeloteksta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Gospodin Milan Flegar član je povijesne postrojbe „Kostel</w:t>
      </w:r>
      <w:r w:rsidR="003615B3">
        <w:rPr>
          <w:rFonts w:ascii="Arial" w:hAnsi="Arial"/>
          <w:color w:val="000000"/>
        </w:rPr>
        <w:t>ska pištola - Keglevićeva straža</w:t>
      </w:r>
      <w:r>
        <w:rPr>
          <w:rFonts w:ascii="Arial" w:hAnsi="Arial"/>
          <w:color w:val="000000"/>
        </w:rPr>
        <w:t xml:space="preserve"> Kostel“ od 1991., a</w:t>
      </w:r>
      <w:r w:rsidR="007C7D12">
        <w:rPr>
          <w:rFonts w:ascii="Arial" w:hAnsi="Arial"/>
          <w:color w:val="000000"/>
        </w:rPr>
        <w:t xml:space="preserve"> njen predsjednik bio je od 2000</w:t>
      </w:r>
      <w:r>
        <w:rPr>
          <w:rFonts w:ascii="Arial" w:hAnsi="Arial"/>
          <w:color w:val="000000"/>
        </w:rPr>
        <w:t>. do 20</w:t>
      </w:r>
      <w:r w:rsidR="003615B3">
        <w:rPr>
          <w:rFonts w:ascii="Arial" w:hAnsi="Arial"/>
          <w:color w:val="000000"/>
        </w:rPr>
        <w:t>17. Od 2017.</w:t>
      </w:r>
      <w:r w:rsidR="00435298">
        <w:rPr>
          <w:rFonts w:ascii="Arial" w:hAnsi="Arial"/>
          <w:color w:val="000000"/>
        </w:rPr>
        <w:t xml:space="preserve"> pa do</w:t>
      </w:r>
      <w:r w:rsidR="003615B3">
        <w:rPr>
          <w:rFonts w:ascii="Arial" w:hAnsi="Arial"/>
          <w:color w:val="000000"/>
        </w:rPr>
        <w:t xml:space="preserve"> 2021. godi</w:t>
      </w:r>
      <w:r w:rsidR="00C52500">
        <w:rPr>
          <w:rFonts w:ascii="Arial" w:hAnsi="Arial"/>
          <w:color w:val="000000"/>
        </w:rPr>
        <w:t xml:space="preserve">ne obnaša dužnost zapovjednika, a </w:t>
      </w:r>
      <w:r w:rsidR="003615B3">
        <w:rPr>
          <w:rFonts w:ascii="Arial" w:hAnsi="Arial"/>
          <w:color w:val="000000"/>
        </w:rPr>
        <w:t>2021. godine ponovno je izabran za predsjednika udruge na mandat od 4 godine.</w:t>
      </w:r>
      <w:r>
        <w:rPr>
          <w:rFonts w:ascii="Arial" w:hAnsi="Arial"/>
          <w:color w:val="000000"/>
        </w:rPr>
        <w:t xml:space="preserve"> </w:t>
      </w:r>
    </w:p>
    <w:p w14:paraId="5CEA6435" w14:textId="77777777" w:rsidR="00E80AAE" w:rsidRDefault="00AA3702">
      <w:pPr>
        <w:pStyle w:val="Tijeloteksta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</w:r>
      <w:r w:rsidR="00435298">
        <w:rPr>
          <w:rFonts w:ascii="Arial" w:hAnsi="Arial"/>
          <w:color w:val="000000"/>
        </w:rPr>
        <w:t xml:space="preserve">18.12.2008. godine </w:t>
      </w:r>
      <w:r>
        <w:rPr>
          <w:rFonts w:ascii="Arial" w:hAnsi="Arial"/>
          <w:color w:val="000000"/>
        </w:rPr>
        <w:t>„Kostelska pištola Keglevićeva straža – Kostel“</w:t>
      </w:r>
      <w:r w:rsidR="00435298">
        <w:rPr>
          <w:rFonts w:ascii="Arial" w:hAnsi="Arial"/>
          <w:color w:val="000000"/>
        </w:rPr>
        <w:t xml:space="preserve"> postala je počasna </w:t>
      </w:r>
      <w:r>
        <w:rPr>
          <w:rFonts w:ascii="Arial" w:hAnsi="Arial"/>
          <w:color w:val="000000"/>
        </w:rPr>
        <w:t>povijesna postrojba Krapinsko-zagorske županije. Za vrijeme mandata Milana Flegara postrojba je primljena u savez povijesnih postrojbi vojske RH</w:t>
      </w:r>
      <w:r w:rsidR="00435298">
        <w:rPr>
          <w:rFonts w:ascii="Arial" w:hAnsi="Arial"/>
          <w:color w:val="000000"/>
        </w:rPr>
        <w:t xml:space="preserve"> dana 12.03.2001 godine</w:t>
      </w:r>
      <w:r w:rsidR="007C7D12">
        <w:rPr>
          <w:rFonts w:ascii="Arial" w:hAnsi="Arial"/>
          <w:color w:val="000000"/>
        </w:rPr>
        <w:t xml:space="preserve">, a </w:t>
      </w:r>
      <w:r w:rsidR="0088154E">
        <w:rPr>
          <w:rFonts w:ascii="Arial" w:hAnsi="Arial"/>
          <w:color w:val="000000"/>
        </w:rPr>
        <w:t>Milan Flegar</w:t>
      </w:r>
      <w:r w:rsidR="007C7D12">
        <w:rPr>
          <w:rFonts w:ascii="Arial" w:hAnsi="Arial"/>
          <w:color w:val="000000"/>
        </w:rPr>
        <w:t xml:space="preserve"> je</w:t>
      </w:r>
      <w:r w:rsidR="0088154E">
        <w:rPr>
          <w:rFonts w:ascii="Arial" w:hAnsi="Arial"/>
          <w:color w:val="000000"/>
        </w:rPr>
        <w:t xml:space="preserve"> danas</w:t>
      </w:r>
      <w:r w:rsidR="007C7D12">
        <w:rPr>
          <w:rFonts w:ascii="Arial" w:hAnsi="Arial"/>
          <w:color w:val="000000"/>
        </w:rPr>
        <w:t xml:space="preserve"> i prvi dopredsjednik u Savezu</w:t>
      </w:r>
      <w:r>
        <w:rPr>
          <w:rFonts w:ascii="Arial" w:hAnsi="Arial"/>
          <w:color w:val="000000"/>
        </w:rPr>
        <w:t>. 25. veljače 2017. godine održana je skupština saveza u Pregradi, po prvi puta u Hrvatskom zagorju. Postrojba je također primljena</w:t>
      </w:r>
      <w:r w:rsidR="003615B3">
        <w:rPr>
          <w:rFonts w:ascii="Arial" w:hAnsi="Arial"/>
          <w:color w:val="000000"/>
        </w:rPr>
        <w:t xml:space="preserve"> 2016. godine</w:t>
      </w:r>
      <w:r>
        <w:rPr>
          <w:rFonts w:ascii="Arial" w:hAnsi="Arial"/>
          <w:color w:val="000000"/>
        </w:rPr>
        <w:t xml:space="preserve"> u Savez povijesnih vojnih postrojbi EU – UEWHG, što je iznimno veliko postignuće, s obzirom na sve uvjete koje je n</w:t>
      </w:r>
      <w:r w:rsidR="007C7D12">
        <w:rPr>
          <w:rFonts w:ascii="Arial" w:hAnsi="Arial"/>
          <w:color w:val="000000"/>
        </w:rPr>
        <w:t>užno zadovoljiti za primanje u S</w:t>
      </w:r>
      <w:r>
        <w:rPr>
          <w:rFonts w:ascii="Arial" w:hAnsi="Arial"/>
          <w:color w:val="000000"/>
        </w:rPr>
        <w:t>avez. Svečano primanje održano je</w:t>
      </w:r>
      <w:r w:rsidR="003615B3">
        <w:rPr>
          <w:rFonts w:ascii="Arial" w:hAnsi="Arial"/>
          <w:color w:val="000000"/>
        </w:rPr>
        <w:t xml:space="preserve"> u siječnju 2016. godine u Beču, a </w:t>
      </w:r>
      <w:r w:rsidR="007C7D12">
        <w:rPr>
          <w:rFonts w:ascii="Arial" w:hAnsi="Arial"/>
          <w:color w:val="000000"/>
        </w:rPr>
        <w:t>Savez povijesnih vojnih postrojbi EU prepoznao je njegov rad, te je odlikovan medaljom Saveza.</w:t>
      </w:r>
    </w:p>
    <w:p w14:paraId="27133B58" w14:textId="77777777" w:rsidR="00E80AAE" w:rsidRDefault="00AA3702">
      <w:pPr>
        <w:pStyle w:val="Tijeloteksta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 xml:space="preserve">Postrojba je organizator manifestacije „Kostelska Uskrsna pištola“, koja se svake godine održava u trajanju 10 uskrsnih dana, od „Velike Srijede“ do „Bijele nedjelje“. Manifestacija se temelji na povijesnom događaju – pucanju iz kubura tj. „streljanju iz pištola“. Običaj je uveo grof Keglević 1523. godine, vlasnik srednjevjekovne utvrde Kostelgrad. Naime njegova postrojba čuvala je Kristov grob u crkvi Sv. Emerika, a na sam Uskrs, u svitanje, pucala bi iz pištola te na taj način slavila Kristovo uskrsnuće. Običaj se proširio diljem Hrvatskog zagorja (na području grada Pregrade djeluje 7 kuburaških društava), ali i Hrvatske te regije. Postrojba u neprekinutom nizu njeguje taj običaj za kojeg je postrojba, zaslužujući trudu gospodina </w:t>
      </w:r>
      <w:r>
        <w:rPr>
          <w:rFonts w:ascii="Arial" w:hAnsi="Arial"/>
          <w:color w:val="000000"/>
        </w:rPr>
        <w:lastRenderedPageBreak/>
        <w:t xml:space="preserve">Flegara i suradnika, dobila potvrdu Ministarstva kulture o „nematerijalnom kulturnom dobru RH“ 2013. godine. </w:t>
      </w:r>
    </w:p>
    <w:p w14:paraId="27D85CA3" w14:textId="77777777" w:rsidR="00435298" w:rsidRDefault="00AA3702">
      <w:pPr>
        <w:pStyle w:val="Tijeloteksta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Postrojba ima svoje prostore u zgradi Područne škole Kostel, koji su za vrijeme mandata Milana Flegara adekvatno uređeni. Milan Flegar je također, za potrebe rada udruge, uredio prostoriju kraj župne crkve Sv. Emerika u Kostelu. Postrojba uređuje i njeguje okoliš crkve, te čisti i održava pristupne puteve i okoliš stare utvrde Kostelgrad.</w:t>
      </w:r>
    </w:p>
    <w:p w14:paraId="32669F80" w14:textId="77777777" w:rsidR="00E80AAE" w:rsidRDefault="00435298">
      <w:pPr>
        <w:pStyle w:val="Tijeloteksta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inici</w:t>
      </w:r>
      <w:r w:rsidR="00771043">
        <w:rPr>
          <w:rFonts w:ascii="Arial" w:hAnsi="Arial"/>
          <w:color w:val="000000"/>
        </w:rPr>
        <w:t xml:space="preserve">jativu gosp. Flegara i uz pomoć članova povijesne postrojbe, </w:t>
      </w:r>
      <w:r>
        <w:rPr>
          <w:rFonts w:ascii="Arial" w:hAnsi="Arial"/>
          <w:color w:val="000000"/>
        </w:rPr>
        <w:t>obnovljeni su izvori vode u Kostelu</w:t>
      </w:r>
      <w:r w:rsidR="001779E0">
        <w:rPr>
          <w:rFonts w:ascii="Arial" w:hAnsi="Arial"/>
          <w:color w:val="000000"/>
        </w:rPr>
        <w:t>, obnovljeno je i ograđeno staro nogometno igralište gdje se nalazi i natkriveni prostor sa klupama sa pečenjarom gdje se vrlo rado okupljaju mladi, probijen je put i uređena staza do samoga Kostelgrada koju koriste sami izletnici, ali i razne udruge od gljivara do planinara</w:t>
      </w:r>
      <w:r w:rsidR="00771043">
        <w:rPr>
          <w:rFonts w:ascii="Arial" w:hAnsi="Arial"/>
          <w:color w:val="000000"/>
        </w:rPr>
        <w:t>.</w:t>
      </w:r>
      <w:r w:rsidR="001779E0">
        <w:rPr>
          <w:rFonts w:ascii="Arial" w:hAnsi="Arial"/>
          <w:color w:val="000000"/>
        </w:rPr>
        <w:t xml:space="preserve"> Milan Flegar je i predsjednik Mjesnog odbora Kostel, te i kroz tu funkciju olakšava život mještana Kostela zalagajući se za asfaltiranje nerazvrstanih cesta i ostalih potreba.</w:t>
      </w:r>
      <w:r w:rsidR="00C23C53">
        <w:rPr>
          <w:rFonts w:ascii="Arial" w:hAnsi="Arial"/>
          <w:color w:val="000000"/>
        </w:rPr>
        <w:t xml:space="preserve"> </w:t>
      </w:r>
      <w:r w:rsidR="00AA3702">
        <w:rPr>
          <w:rFonts w:ascii="Arial" w:hAnsi="Arial"/>
          <w:color w:val="000000"/>
        </w:rPr>
        <w:t xml:space="preserve"> Kao vrlo važan dio svog rada Milan Flegar odredio je angažiranje mladih u </w:t>
      </w:r>
      <w:r w:rsidR="001779E0">
        <w:rPr>
          <w:rFonts w:ascii="Arial" w:hAnsi="Arial"/>
          <w:color w:val="000000"/>
        </w:rPr>
        <w:t xml:space="preserve">samu </w:t>
      </w:r>
      <w:r w:rsidR="00AA3702">
        <w:rPr>
          <w:rFonts w:ascii="Arial" w:hAnsi="Arial"/>
          <w:color w:val="000000"/>
        </w:rPr>
        <w:t>udrugu, te na taj način povećao članstvo i omogućio kvalitetan prijenos kulturne tradicije i baštine sa starijih na nove, mlade generacije.</w:t>
      </w:r>
    </w:p>
    <w:p w14:paraId="2601B384" w14:textId="77777777" w:rsidR="00AA3702" w:rsidRDefault="00AA3702">
      <w:pPr>
        <w:pStyle w:val="Tijeloteksta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Kroz mnoga gostovanja diljem RH (od Dubrovnika, Bakra, Čakovca, Koprivnice, Požege, Osijeka, itd.) koja kroz godinu ostvaruju</w:t>
      </w:r>
      <w:r w:rsidR="00C52500">
        <w:rPr>
          <w:rFonts w:ascii="Arial" w:hAnsi="Arial"/>
          <w:color w:val="000000"/>
        </w:rPr>
        <w:t>,</w:t>
      </w:r>
      <w:r>
        <w:rPr>
          <w:rFonts w:ascii="Arial" w:hAnsi="Arial"/>
          <w:color w:val="000000"/>
        </w:rPr>
        <w:t xml:space="preserve"> gospodin Milan Flegar i povijesna postrojba „Kostelska pištola Keglevićeva straža – Kostel“ promiču običaj „streljanja iz pištola“, Grad Pregradu te Županiju Krapinsko – zagorsku. Za vrijeme predsjedničkog mandata Milana Flegara sklopljena su prijateljstva i savezi sa postrojbom iz Tomislavgrada, BIH te društvom iz Žužemberka, Slovenija</w:t>
      </w:r>
      <w:r w:rsidR="00771043">
        <w:rPr>
          <w:rFonts w:ascii="Arial" w:hAnsi="Arial"/>
          <w:color w:val="000000"/>
        </w:rPr>
        <w:t>, a postrojba nastupa i van RH</w:t>
      </w:r>
      <w:r>
        <w:rPr>
          <w:rFonts w:ascii="Arial" w:hAnsi="Arial"/>
          <w:color w:val="000000"/>
        </w:rPr>
        <w:t>. Osim gostovanja, gospodin Milan Flegar i članovi postrojbe svakog su proljeća, u sklopu manifestacije "Kostelska Uskrsna pištola" domaćini mnogobrojnim postrojbama iz RH, ali i šire. Na "Veliku Subotu", u sklopu uskrsnog tjedna, postrojba ugošćuje druge povijesne postrojbe, koje defiliraju ulicama Krapine te daju prijavak Županu. Na "Bijelu nedjelju", posljednji dan manifestacije, obilježava se Dan Grada Pregrade, u sklopu kojeg postrojba organizira svečani defile ulicama grada, predvodeći 20-tak povijesnih postrojbi, koje daju prijavak gradonačelniku.</w:t>
      </w:r>
    </w:p>
    <w:p w14:paraId="2A508368" w14:textId="77777777" w:rsidR="00E80AAE" w:rsidRDefault="00AA3702">
      <w:pPr>
        <w:pStyle w:val="Tijeloteksta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ab/>
        <w:t>Svojim aktivnim radom i zalaganjem, brojnim gostovanjima, ali i nazočnošću na raznolikim gradskim i županijskim događajima (kao i državnim, postrojba je sudjelovala prilikom inauguracije predsjednice</w:t>
      </w:r>
      <w:r w:rsidR="00771043">
        <w:rPr>
          <w:rFonts w:ascii="Arial" w:hAnsi="Arial"/>
          <w:color w:val="000000"/>
        </w:rPr>
        <w:t>) postrojba</w:t>
      </w:r>
      <w:r>
        <w:rPr>
          <w:rFonts w:ascii="Arial" w:hAnsi="Arial"/>
          <w:color w:val="000000"/>
        </w:rPr>
        <w:t xml:space="preserve"> p</w:t>
      </w:r>
      <w:r w:rsidR="00771043">
        <w:rPr>
          <w:rFonts w:ascii="Arial" w:hAnsi="Arial"/>
          <w:color w:val="000000"/>
        </w:rPr>
        <w:t>romiče</w:t>
      </w:r>
      <w:r>
        <w:rPr>
          <w:rFonts w:ascii="Arial" w:hAnsi="Arial"/>
          <w:color w:val="000000"/>
        </w:rPr>
        <w:t xml:space="preserve"> kulturnu baštinu našeg kraja. U svojim povijesnim odorama (koje svake godine nadopunjuju i obnavljaju, sukladno povijesnim zapisima o obitelji Keglević) dostojni su promotori tradicijske baštine Hrvatskog zagorja, glasnogovornici kulture i njenog razvoja.</w:t>
      </w:r>
      <w:r w:rsidR="00C52500">
        <w:rPr>
          <w:rFonts w:ascii="Arial" w:hAnsi="Arial"/>
          <w:color w:val="000000"/>
        </w:rPr>
        <w:t xml:space="preserve"> Postrojba te njihov predsjednik</w:t>
      </w:r>
      <w:r>
        <w:rPr>
          <w:rFonts w:ascii="Arial" w:hAnsi="Arial"/>
          <w:color w:val="000000"/>
        </w:rPr>
        <w:t xml:space="preserve"> česti su gosti u medijima, od članaka u novinama i portalima koji izvješćuju o svakom njihovom gostovanju ili skupštini, pa do radija i televizije, koje nikada ne propuštaju u svojim glavnim emisijama za Uskrs emitirati bar maleni isječak "Jutarnjice pod Kostelom".</w:t>
      </w:r>
    </w:p>
    <w:p w14:paraId="6DCDE5F3" w14:textId="7F26E435" w:rsidR="007C6A79" w:rsidRDefault="00AA3702">
      <w:pPr>
        <w:pStyle w:val="Tijeloteksta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lastRenderedPageBreak/>
        <w:tab/>
      </w:r>
      <w:r w:rsidR="0088154E">
        <w:rPr>
          <w:rFonts w:ascii="Arial" w:hAnsi="Arial"/>
          <w:color w:val="000000"/>
        </w:rPr>
        <w:t>Milan Flegar već je dobitnik mnogih nagrada i priznanja među kojima se ističu plaketa Krapinsko-zagorske županije za doprinos ugledu i promociji Krapinsko-zagorske županije u zemlji i svijetu, te dvije zahvalnice Grada Pregrade za doprinos čuvanju tradicije i kulturne promocije Grada Pregrade.</w:t>
      </w:r>
      <w:r w:rsidR="008F53E2">
        <w:rPr>
          <w:rFonts w:ascii="Arial" w:hAnsi="Arial"/>
          <w:color w:val="000000"/>
        </w:rPr>
        <w:t xml:space="preserve"> Zadnje veliko priznanje gospodin Milan Flegar dobio je od Saveza Europskih povijesnih postrojbi (EGS) na Skupštini 5. regije EGS-a u gradiću Pszczyna</w:t>
      </w:r>
      <w:r w:rsidR="00F62B30">
        <w:rPr>
          <w:rFonts w:ascii="Arial" w:hAnsi="Arial"/>
          <w:color w:val="000000"/>
        </w:rPr>
        <w:t xml:space="preserve"> (Poljska) kada je proglašen vitezom te primljen u Viteški red Sv. Sebastijana, a čiju investituru je predvodio </w:t>
      </w:r>
      <w:r w:rsidR="00F62B30" w:rsidRPr="00F62B30">
        <w:rPr>
          <w:rFonts w:ascii="Arial" w:hAnsi="Arial"/>
          <w:color w:val="000000"/>
        </w:rPr>
        <w:t>belgijski princ Charles-Louis von Merode</w:t>
      </w:r>
      <w:r w:rsidR="00F62B30">
        <w:rPr>
          <w:rFonts w:ascii="Arial" w:hAnsi="Arial"/>
          <w:color w:val="000000"/>
        </w:rPr>
        <w:t xml:space="preserve">. G. Milan Flegar tako postaje jedan od 12 Hrvata koji su primili tu čast, a koji se dodjeljuje samo osobama koje su svojim izuzetnim radom pridonijele promicanju povijesnih vrijednosti u kršćanstvu, kulture u lokalnim sredinama te pridonijele u očuvanju europskih povijesnih i kulturnih vrijednosti. </w:t>
      </w:r>
      <w:r>
        <w:rPr>
          <w:rFonts w:ascii="Arial" w:hAnsi="Arial"/>
          <w:color w:val="000000"/>
        </w:rPr>
        <w:t>Svojim predanim radom gospodin Milan Flegar itekako j</w:t>
      </w:r>
      <w:r w:rsidR="00C52500">
        <w:rPr>
          <w:rFonts w:ascii="Arial" w:hAnsi="Arial"/>
          <w:color w:val="000000"/>
        </w:rPr>
        <w:t>e</w:t>
      </w:r>
      <w:r w:rsidR="00F62B30">
        <w:rPr>
          <w:rFonts w:ascii="Arial" w:hAnsi="Arial"/>
          <w:color w:val="000000"/>
        </w:rPr>
        <w:t xml:space="preserve"> opravdao nominaciju </w:t>
      </w:r>
      <w:r w:rsidR="008314CA">
        <w:rPr>
          <w:rFonts w:ascii="Arial" w:hAnsi="Arial"/>
          <w:color w:val="000000"/>
        </w:rPr>
        <w:t>za priznanje</w:t>
      </w:r>
      <w:r w:rsidR="00F62B30">
        <w:rPr>
          <w:rFonts w:ascii="Arial" w:hAnsi="Arial"/>
          <w:color w:val="000000"/>
        </w:rPr>
        <w:t xml:space="preserve"> Grada Pregrade </w:t>
      </w:r>
      <w:r w:rsidR="008314CA">
        <w:rPr>
          <w:rFonts w:ascii="Arial" w:hAnsi="Arial"/>
          <w:color w:val="000000"/>
        </w:rPr>
        <w:t>za Plaketu Grada Pregrade</w:t>
      </w:r>
      <w:r>
        <w:rPr>
          <w:rFonts w:ascii="Arial" w:hAnsi="Arial"/>
          <w:color w:val="000000"/>
        </w:rPr>
        <w:t>, a postrojbu</w:t>
      </w:r>
      <w:r w:rsidR="0088154E">
        <w:rPr>
          <w:rFonts w:ascii="Arial" w:hAnsi="Arial"/>
          <w:color w:val="000000"/>
        </w:rPr>
        <w:t xml:space="preserve"> u kojoj djeluje</w:t>
      </w:r>
      <w:r>
        <w:rPr>
          <w:rFonts w:ascii="Arial" w:hAnsi="Arial"/>
          <w:color w:val="000000"/>
        </w:rPr>
        <w:t xml:space="preserve"> pretvorio</w:t>
      </w:r>
      <w:r w:rsidR="0088154E">
        <w:rPr>
          <w:rFonts w:ascii="Arial" w:hAnsi="Arial"/>
          <w:color w:val="000000"/>
        </w:rPr>
        <w:t xml:space="preserve"> je</w:t>
      </w:r>
      <w:r>
        <w:rPr>
          <w:rFonts w:ascii="Arial" w:hAnsi="Arial"/>
          <w:color w:val="000000"/>
        </w:rPr>
        <w:t xml:space="preserve"> u kvalitetnog i dostojnog promotora svog kraja, županije i regije s kojom možemo biti ponosni što nam služi na čast i pre</w:t>
      </w:r>
      <w:r w:rsidR="0088154E">
        <w:rPr>
          <w:rFonts w:ascii="Arial" w:hAnsi="Arial"/>
          <w:color w:val="000000"/>
        </w:rPr>
        <w:t>dstavlja nas diljem RH i Europe.</w:t>
      </w:r>
    </w:p>
    <w:p w14:paraId="0EFB8BD3" w14:textId="77777777" w:rsidR="0063194F" w:rsidRDefault="0063194F">
      <w:pPr>
        <w:pStyle w:val="Tijeloteksta"/>
        <w:jc w:val="both"/>
        <w:rPr>
          <w:rFonts w:ascii="Arial" w:hAnsi="Arial"/>
          <w:color w:val="000000"/>
        </w:rPr>
      </w:pPr>
    </w:p>
    <w:p w14:paraId="632FCA88" w14:textId="77777777" w:rsidR="0063194F" w:rsidRDefault="0063194F" w:rsidP="0063194F">
      <w:pPr>
        <w:pStyle w:val="Tijeloteksta"/>
        <w:spacing w:after="0" w:line="240" w:lineRule="auto"/>
        <w:rPr>
          <w:rFonts w:ascii="Arial" w:hAnsi="Arial"/>
          <w:color w:val="000000"/>
        </w:rPr>
      </w:pPr>
      <w:r w:rsidRPr="0063194F">
        <w:rPr>
          <w:noProof/>
          <w:lang w:eastAsia="hr-HR" w:bidi="ar-SA"/>
        </w:rPr>
        <w:drawing>
          <wp:anchor distT="0" distB="0" distL="114300" distR="114300" simplePos="0" relativeHeight="251658240" behindDoc="1" locked="0" layoutInCell="1" allowOverlap="1" wp14:anchorId="10822CE0" wp14:editId="6D0054B4">
            <wp:simplePos x="0" y="0"/>
            <wp:positionH relativeFrom="column">
              <wp:posOffset>652780</wp:posOffset>
            </wp:positionH>
            <wp:positionV relativeFrom="paragraph">
              <wp:posOffset>10160</wp:posOffset>
            </wp:positionV>
            <wp:extent cx="1476375" cy="981075"/>
            <wp:effectExtent l="0" t="0" r="9525" b="9525"/>
            <wp:wrapNone/>
            <wp:docPr id="1" name="Picture 1" descr="C:\Users\FLD154\Work Folders\Desktop\Denis Flegar PRIVATE\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FLD154\Work Folders\Desktop\Denis Flegar PRIVATE\potpi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71043">
        <w:rPr>
          <w:rFonts w:ascii="Arial" w:hAnsi="Arial"/>
          <w:color w:val="000000"/>
        </w:rPr>
        <w:t>PPKZŽ „Kostelska pištola Keglevićeva straža-Kostel“</w:t>
      </w:r>
    </w:p>
    <w:p w14:paraId="3B79BC0B" w14:textId="4A29CB77" w:rsidR="001B78FF" w:rsidRDefault="006E5350" w:rsidP="0063194F">
      <w:pPr>
        <w:pStyle w:val="Tijeloteksta"/>
        <w:spacing w:after="0" w:line="24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Zamjenik t</w:t>
      </w:r>
      <w:r w:rsidR="001B78FF">
        <w:rPr>
          <w:rFonts w:ascii="Arial" w:hAnsi="Arial"/>
          <w:color w:val="000000"/>
        </w:rPr>
        <w:t>ajnik</w:t>
      </w:r>
      <w:r>
        <w:rPr>
          <w:rFonts w:ascii="Arial" w:hAnsi="Arial"/>
          <w:color w:val="000000"/>
        </w:rPr>
        <w:t>a</w:t>
      </w:r>
    </w:p>
    <w:p w14:paraId="482FB668" w14:textId="77777777" w:rsidR="00771043" w:rsidRDefault="00771043" w:rsidP="0063194F">
      <w:pPr>
        <w:pStyle w:val="Tijeloteksta"/>
        <w:spacing w:after="0" w:line="24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Denis Flegar</w:t>
      </w:r>
    </w:p>
    <w:p w14:paraId="69758766" w14:textId="77777777" w:rsidR="00E80AAE" w:rsidRDefault="00E80AAE">
      <w:pPr>
        <w:pStyle w:val="Tijeloteksta"/>
        <w:jc w:val="both"/>
        <w:rPr>
          <w:rFonts w:ascii="Arial" w:hAnsi="Arial"/>
          <w:color w:val="000000"/>
        </w:rPr>
      </w:pPr>
    </w:p>
    <w:p w14:paraId="5CD8492B" w14:textId="77777777" w:rsidR="00E80AAE" w:rsidRDefault="00E80AAE"/>
    <w:sectPr w:rsidR="00E80AAE">
      <w:pgSz w:w="11906" w:h="16838"/>
      <w:pgMar w:top="1417" w:right="1417" w:bottom="1417" w:left="1417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charset w:val="00"/>
    <w:family w:val="roman"/>
    <w:pitch w:val="default"/>
  </w:font>
  <w:font w:name="Times New Roman Bold">
    <w:panose1 w:val="02020803070505020304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AAE"/>
    <w:rsid w:val="00017D53"/>
    <w:rsid w:val="001779E0"/>
    <w:rsid w:val="001B78FF"/>
    <w:rsid w:val="003615B3"/>
    <w:rsid w:val="003C54CD"/>
    <w:rsid w:val="00435298"/>
    <w:rsid w:val="0063194F"/>
    <w:rsid w:val="006E5350"/>
    <w:rsid w:val="00727A50"/>
    <w:rsid w:val="00771043"/>
    <w:rsid w:val="007A586B"/>
    <w:rsid w:val="007C6A79"/>
    <w:rsid w:val="007C7D12"/>
    <w:rsid w:val="008314CA"/>
    <w:rsid w:val="0088154E"/>
    <w:rsid w:val="008F53E2"/>
    <w:rsid w:val="00A5598A"/>
    <w:rsid w:val="00AA3702"/>
    <w:rsid w:val="00C23C53"/>
    <w:rsid w:val="00C52500"/>
    <w:rsid w:val="00E80AAE"/>
    <w:rsid w:val="00F62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67849A"/>
  <w15:docId w15:val="{9C044EA1-A803-4E67-AB7B-035272D6D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63B2"/>
    <w:pPr>
      <w:spacing w:after="200" w:line="276" w:lineRule="auto"/>
    </w:pPr>
    <w:rPr>
      <w:color w:val="00000A"/>
      <w:sz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ijelotekstaChar">
    <w:name w:val="Tijelo teksta Char"/>
    <w:basedOn w:val="Zadanifontodlomka"/>
    <w:link w:val="Tijeloteksta"/>
    <w:qFormat/>
    <w:rsid w:val="006F3ECF"/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Heading">
    <w:name w:val="Heading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ijeloteksta">
    <w:name w:val="Body Text"/>
    <w:basedOn w:val="Normal"/>
    <w:link w:val="TijelotekstaChar"/>
    <w:rsid w:val="006F3ECF"/>
    <w:pPr>
      <w:suppressAutoHyphens/>
      <w:spacing w:after="140" w:line="288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Popis">
    <w:name w:val="List"/>
    <w:basedOn w:val="Tijeloteksta"/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Body">
    <w:name w:val="Body"/>
    <w:rsid w:val="001B78FF"/>
    <w:rPr>
      <w:rFonts w:ascii="Helvetica" w:eastAsia="ヒラギノ角ゴ Pro W3" w:hAnsi="Helvetica" w:cs="Times New Roman"/>
      <w:color w:val="000000"/>
      <w:sz w:val="24"/>
      <w:szCs w:val="20"/>
      <w:lang w:eastAsia="hr-HR"/>
    </w:rPr>
  </w:style>
  <w:style w:type="character" w:styleId="Hiperveza">
    <w:name w:val="Hyperlink"/>
    <w:basedOn w:val="Zadanifontodlomka"/>
    <w:uiPriority w:val="99"/>
    <w:unhideWhenUsed/>
    <w:rsid w:val="00A5598A"/>
    <w:rPr>
      <w:color w:val="0000FF" w:themeColor="hyperlink"/>
      <w:u w:val="single"/>
    </w:rPr>
  </w:style>
  <w:style w:type="character" w:styleId="Nerijeenospominjanje">
    <w:name w:val="Unresolved Mention"/>
    <w:basedOn w:val="Zadanifontodlomka"/>
    <w:uiPriority w:val="99"/>
    <w:semiHidden/>
    <w:unhideWhenUsed/>
    <w:rsid w:val="00A559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ostelska-pistola.hr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09CA4A4D05C145940396C2C1341F0C" ma:contentTypeVersion="13" ma:contentTypeDescription="Stvaranje novog dokumenta." ma:contentTypeScope="" ma:versionID="20de9bc5d5a553a7759a8132f76767da">
  <xsd:schema xmlns:xsd="http://www.w3.org/2001/XMLSchema" xmlns:xs="http://www.w3.org/2001/XMLSchema" xmlns:p="http://schemas.microsoft.com/office/2006/metadata/properties" xmlns:ns2="13dbeb58-f35e-4ed1-86b4-cca7812cdbd0" xmlns:ns3="0e14d938-83ef-4c4c-9017-355814bb39de" targetNamespace="http://schemas.microsoft.com/office/2006/metadata/properties" ma:root="true" ma:fieldsID="8740cb326963b2eff05abd4bbe1c3d65" ns2:_="" ns3:_="">
    <xsd:import namespace="13dbeb58-f35e-4ed1-86b4-cca7812cdbd0"/>
    <xsd:import namespace="0e14d938-83ef-4c4c-9017-355814bb39de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dbeb58-f35e-4ed1-86b4-cca7812cdb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Oznake slika" ma:readOnly="false" ma:fieldId="{5cf76f15-5ced-4ddc-b409-7134ff3c332f}" ma:taxonomyMulti="true" ma:sspId="f08e3787-782e-4993-8253-2e2e1d8f7b1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14d938-83ef-4c4c-9017-355814bb39de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2469818-4721-4932-b2c4-69ae38db52f1}" ma:internalName="TaxCatchAll" ma:showField="CatchAllData" ma:web="0e14d938-83ef-4c4c-9017-355814bb3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3dbeb58-f35e-4ed1-86b4-cca7812cdbd0">
      <Terms xmlns="http://schemas.microsoft.com/office/infopath/2007/PartnerControls"/>
    </lcf76f155ced4ddcb4097134ff3c332f>
    <TaxCatchAll xmlns="0e14d938-83ef-4c4c-9017-355814bb39d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B5530B-4844-4904-8C20-197978066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dbeb58-f35e-4ed1-86b4-cca7812cdbd0"/>
    <ds:schemaRef ds:uri="0e14d938-83ef-4c4c-9017-355814bb3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8D724-0B70-4669-8E03-D59B168FA17C}">
  <ds:schemaRefs>
    <ds:schemaRef ds:uri="http://schemas.microsoft.com/office/2006/metadata/properties"/>
    <ds:schemaRef ds:uri="http://schemas.microsoft.com/office/infopath/2007/PartnerControls"/>
    <ds:schemaRef ds:uri="13dbeb58-f35e-4ed1-86b4-cca7812cdbd0"/>
    <ds:schemaRef ds:uri="0e14d938-83ef-4c4c-9017-355814bb39de"/>
  </ds:schemaRefs>
</ds:datastoreItem>
</file>

<file path=customXml/itemProps3.xml><?xml version="1.0" encoding="utf-8"?>
<ds:datastoreItem xmlns:ds="http://schemas.openxmlformats.org/officeDocument/2006/customXml" ds:itemID="{15452F9A-7581-46B2-969A-67588630B1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1005</Words>
  <Characters>5732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Vetropack</Company>
  <LinksUpToDate>false</LinksUpToDate>
  <CharactersWithSpaces>6724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Chris_G</dc:creator>
  <dc:description/>
  <cp:lastModifiedBy>Davor Špoljar</cp:lastModifiedBy>
  <cp:revision>13</cp:revision>
  <cp:lastPrinted>2017-03-01T09:44:00Z</cp:lastPrinted>
  <dcterms:created xsi:type="dcterms:W3CDTF">2021-01-18T10:02:00Z</dcterms:created>
  <dcterms:modified xsi:type="dcterms:W3CDTF">2025-03-24T10:04:00Z</dcterms:modified>
  <dc:language>hr-HR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0x0101006409CA4A4D05C145940396C2C1341F0C</vt:lpwstr>
  </property>
  <property fmtid="{D5CDD505-2E9C-101B-9397-08002B2CF9AE}" pid="9" name="MediaServiceImageTags">
    <vt:lpwstr/>
  </property>
</Properties>
</file>